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eastAsia="方正小标宋简体"/>
          <w:sz w:val="36"/>
          <w:szCs w:val="36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1</w:t>
      </w:r>
    </w:p>
    <w:p>
      <w:pPr>
        <w:spacing w:before="156" w:beforeLines="50" w:line="336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西安理工大学公务接待审批单</w:t>
      </w:r>
    </w:p>
    <w:p>
      <w:pPr>
        <w:spacing w:before="156" w:beforeLines="50" w:line="336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6" w:lineRule="auto"/>
        <w:rPr>
          <w:sz w:val="24"/>
        </w:rPr>
      </w:pPr>
      <w:r>
        <w:rPr>
          <w:rFonts w:hint="eastAsia"/>
          <w:sz w:val="24"/>
        </w:rPr>
        <w:t>接待单位（盖章）：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填报日期：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6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01"/>
        <w:gridCol w:w="210"/>
        <w:gridCol w:w="1733"/>
        <w:gridCol w:w="1737"/>
        <w:gridCol w:w="130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来访单位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来访时间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来访人数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来访事由</w:t>
            </w:r>
          </w:p>
        </w:tc>
        <w:tc>
          <w:tcPr>
            <w:tcW w:w="784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接待单位</w:t>
            </w:r>
          </w:p>
        </w:tc>
        <w:tc>
          <w:tcPr>
            <w:tcW w:w="578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陪同人数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览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工作餐地点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费用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住宿地点及天数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费用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费用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费用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费用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404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费用合计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3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接待单位负责人意见</w:t>
            </w:r>
          </w:p>
        </w:tc>
        <w:tc>
          <w:tcPr>
            <w:tcW w:w="574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 月   日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E3E0C"/>
    <w:rsid w:val="071D4186"/>
    <w:rsid w:val="081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2017-07-06T07:38:00Z</dcterms:created>
  <dc:creator>Lenovo</dc:creator>
  <cp:lastModifiedBy>Lenovo</cp:lastModifiedBy>
  <dcterms:modified xsi:type="dcterms:W3CDTF">2017-07-06T07:44:07Z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